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9367" w14:textId="5BF394AF" w:rsidR="00EB47B2" w:rsidRPr="00EB47B2" w:rsidRDefault="00EB47B2" w:rsidP="002C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7B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2C027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47B2">
        <w:rPr>
          <w:rFonts w:ascii="Times New Roman" w:eastAsia="Times New Roman" w:hAnsi="Times New Roman" w:cs="Times New Roman"/>
          <w:sz w:val="24"/>
          <w:szCs w:val="24"/>
        </w:rPr>
        <w:t>EX n</w:t>
      </w:r>
      <w:r w:rsidR="002C027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B47B2">
        <w:rPr>
          <w:rFonts w:ascii="Times New Roman" w:eastAsia="Times New Roman" w:hAnsi="Times New Roman" w:cs="Times New Roman"/>
          <w:sz w:val="24"/>
          <w:szCs w:val="24"/>
        </w:rPr>
        <w:t>. 1</w:t>
      </w:r>
    </w:p>
    <w:p w14:paraId="58D7317D" w14:textId="77777777" w:rsidR="00EB47B2" w:rsidRPr="00EB47B2" w:rsidRDefault="00EB47B2" w:rsidP="002C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2D331" w14:textId="77777777" w:rsidR="002C0274" w:rsidRDefault="002C0274" w:rsidP="002C02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274">
        <w:rPr>
          <w:rFonts w:ascii="Times New Roman" w:hAnsi="Times New Roman" w:cs="Times New Roman"/>
          <w:b/>
          <w:bCs/>
          <w:sz w:val="24"/>
          <w:szCs w:val="24"/>
        </w:rPr>
        <w:t>RIGHT TO INFORMATION</w:t>
      </w:r>
    </w:p>
    <w:p w14:paraId="4C886278" w14:textId="595059A8" w:rsidR="002C0274" w:rsidRPr="002C0274" w:rsidRDefault="002C0274" w:rsidP="002C02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274">
        <w:rPr>
          <w:rFonts w:ascii="Times New Roman" w:hAnsi="Times New Roman" w:cs="Times New Roman"/>
          <w:b/>
          <w:bCs/>
          <w:sz w:val="24"/>
          <w:szCs w:val="24"/>
        </w:rPr>
        <w:t xml:space="preserve"> of the final electricity/natural gas </w:t>
      </w:r>
      <w:r>
        <w:rPr>
          <w:rFonts w:ascii="Times New Roman" w:hAnsi="Times New Roman" w:cs="Times New Roman"/>
          <w:b/>
          <w:bCs/>
          <w:sz w:val="24"/>
          <w:szCs w:val="24"/>
        </w:rPr>
        <w:t>user</w:t>
      </w:r>
    </w:p>
    <w:p w14:paraId="27367EDF" w14:textId="772CBD1A" w:rsid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F7CC8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DEC5A" w14:textId="17A55B60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 xml:space="preserve">Dear End </w:t>
      </w:r>
      <w:r>
        <w:rPr>
          <w:rFonts w:ascii="Times New Roman" w:hAnsi="Times New Roman" w:cs="Times New Roman"/>
          <w:sz w:val="24"/>
          <w:szCs w:val="24"/>
        </w:rPr>
        <w:t>User</w:t>
      </w:r>
      <w:r w:rsidRPr="002C0274">
        <w:rPr>
          <w:rFonts w:ascii="Times New Roman" w:hAnsi="Times New Roman" w:cs="Times New Roman"/>
          <w:sz w:val="24"/>
          <w:szCs w:val="24"/>
        </w:rPr>
        <w:t>,</w:t>
      </w:r>
    </w:p>
    <w:p w14:paraId="5B513380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1AA9D" w14:textId="77777777" w:rsidR="002C0274" w:rsidRP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By law, you have the right to be informed in your relationship with KOLMAR BULGARIA EOOD.</w:t>
      </w:r>
    </w:p>
    <w:p w14:paraId="6D6B1F33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80A2F" w14:textId="5F1F9B51" w:rsidR="002C0274" w:rsidRP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You have the right to request and receive, free of charge, before signing the contract for contract, a copy of the contract and the standard terms and conditions of the service, if applicable.</w:t>
      </w:r>
    </w:p>
    <w:p w14:paraId="498B6FE9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11863" w14:textId="77777777" w:rsidR="002C0274" w:rsidRP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Before signing the supply contract, KOLMAR BULGARIA EOOD is obliged to provide you with the following information in writing:</w:t>
      </w:r>
    </w:p>
    <w:p w14:paraId="1321402B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the steps and documents required for the conclusion of a supply contract;</w:t>
      </w:r>
    </w:p>
    <w:p w14:paraId="7DA77FEB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the standard offers you can opt for, if applicable;</w:t>
      </w:r>
    </w:p>
    <w:p w14:paraId="1DE35375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the contract corresponding to the chosen offer, if applicable;</w:t>
      </w:r>
    </w:p>
    <w:p w14:paraId="3505775C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the prices and tariffs charged.</w:t>
      </w:r>
    </w:p>
    <w:p w14:paraId="2DC0E5AE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81535" w14:textId="77777777" w:rsidR="002C0274" w:rsidRP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Check before signing that at least the following information is included in the contract received:</w:t>
      </w:r>
    </w:p>
    <w:p w14:paraId="6E9279A7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the identity and address of the supplier;</w:t>
      </w:r>
    </w:p>
    <w:p w14:paraId="0451EEFD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the service provided, the quality levels of the service offered and continuity of supply, and the starting date of the contract;</w:t>
      </w:r>
    </w:p>
    <w:p w14:paraId="564A0200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the applicable price/tariff;</w:t>
      </w:r>
    </w:p>
    <w:p w14:paraId="703BACA3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duration of the contract, conditions for renewal/extension of the contract and temporary interruption of the electricity/natural gas supply, right of unilateral termination of the contract;</w:t>
      </w:r>
    </w:p>
    <w:p w14:paraId="3C5AE5F9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 xml:space="preserve">- compensation/damages and the applicable reimbursement method in the event of non-compliance with the service quality levels laid down in the contract, where applicable; </w:t>
      </w:r>
    </w:p>
    <w:p w14:paraId="06354592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how to initiate dispute settlement procedures and information on the procedure for dealing with final customer complaints;</w:t>
      </w:r>
    </w:p>
    <w:p w14:paraId="0D1BA75F" w14:textId="243AD6FE" w:rsid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- the penalties you have to pay if you do not comply with the contract.</w:t>
      </w:r>
    </w:p>
    <w:p w14:paraId="7670C417" w14:textId="77777777" w:rsid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AE8BDC" w14:textId="0C42B6F0" w:rsidR="002C0274" w:rsidRP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Your supplier KOLMAR BULGARIA EOOD is obliged to provide you with a printed copy of the procedure on the obligation of electricity and gas suppliers to settle complaints of end customers upon request via the single points of contact.</w:t>
      </w:r>
    </w:p>
    <w:p w14:paraId="75385182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BD939" w14:textId="77777777" w:rsidR="002C0274" w:rsidRP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Your supplier KOLMAR BULGARIA EOOD is obliged to inform you about any changes in prices, billing, collection or other conditions of the contract in a direct and timely manner, in a transparent and understandable way.</w:t>
      </w:r>
    </w:p>
    <w:p w14:paraId="51E90FE3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3496F" w14:textId="77777777" w:rsidR="002C0274" w:rsidRP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If you do not agree with the announced changes, you have the right to withdraw from the contract, respecting the contractual and legal provisions in force.</w:t>
      </w:r>
    </w:p>
    <w:p w14:paraId="5617BA6C" w14:textId="77777777" w:rsid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F51C95" w14:textId="5A966118" w:rsidR="002C0274" w:rsidRPr="002C0274" w:rsidRDefault="002C0274" w:rsidP="002C02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If your right to be informed is violated, you can address the National Energy Regulatory Authority.</w:t>
      </w:r>
    </w:p>
    <w:p w14:paraId="279CF14D" w14:textId="77777777" w:rsid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68AAB" w14:textId="6B6FA6FC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ANRE</w:t>
      </w:r>
    </w:p>
    <w:p w14:paraId="0812BCC8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Str. Constantin Nacu nr. 3, sector 2, Bucharest, Romania</w:t>
      </w:r>
    </w:p>
    <w:p w14:paraId="51E10578" w14:textId="77777777" w:rsidR="002C0274" w:rsidRPr="002C0274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Toll-free number: 0800800410; fax: 021.312.43.65</w:t>
      </w:r>
    </w:p>
    <w:p w14:paraId="00569B3B" w14:textId="409BAB01" w:rsidR="002C0274" w:rsidRPr="00EB47B2" w:rsidRDefault="002C0274" w:rsidP="002C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74">
        <w:rPr>
          <w:rFonts w:ascii="Times New Roman" w:hAnsi="Times New Roman" w:cs="Times New Roman"/>
          <w:sz w:val="24"/>
          <w:szCs w:val="24"/>
        </w:rPr>
        <w:t>E-mail: info@anre.ro; website:www.anre.ro</w:t>
      </w:r>
    </w:p>
    <w:sectPr w:rsidR="002C0274" w:rsidRPr="00EB47B2" w:rsidSect="00444CA7">
      <w:pgSz w:w="11909" w:h="16834" w:code="9"/>
      <w:pgMar w:top="720" w:right="749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B2"/>
    <w:rsid w:val="002C0274"/>
    <w:rsid w:val="00332650"/>
    <w:rsid w:val="00444CA7"/>
    <w:rsid w:val="00446292"/>
    <w:rsid w:val="006F7A61"/>
    <w:rsid w:val="00E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86CE"/>
  <w15:chartTrackingRefBased/>
  <w15:docId w15:val="{0C901E2A-1644-435C-A810-28A9C156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B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Gliga / Kolmar Agents</dc:creator>
  <cp:keywords/>
  <dc:description/>
  <cp:lastModifiedBy>Laurentiu Gliga / Kolmar Agents</cp:lastModifiedBy>
  <cp:revision>3</cp:revision>
  <dcterms:created xsi:type="dcterms:W3CDTF">2022-06-20T10:53:00Z</dcterms:created>
  <dcterms:modified xsi:type="dcterms:W3CDTF">2022-06-26T12:40:00Z</dcterms:modified>
</cp:coreProperties>
</file>